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sz w:val="40"/>
        </w:rPr>
        <w:t>Template Brief Proyek</w:t>
      </w:r>
    </w:p>
    <w:p>
      <w:pPr>
        <w:spacing w:after="280"/>
      </w:pPr>
      <w:r>
        <w:rPr>
          <w:i/>
          <w:sz w:val="22"/>
        </w:rPr>
        <w:t>Isi bagian yang Anda ketahui saja — tidak ada yang wajib lengkap. Kirimkan ke general@spartan.biz.id</w:t>
      </w:r>
    </w:p>
    <w:p>
      <w:r>
        <w:t>Tujuan dokumen ini adalah mempersingkat diskusi awal. Semakin jelas brief Anda, semakin tepat usulan yang kami berikan. Bagian yang belum Anda ketahui dapat dikosongkan.</w:t>
      </w:r>
    </w:p>
    <w:p>
      <w:pPr>
        <w:pStyle w:val="Heading1"/>
      </w:pPr>
      <w:r>
        <w:t>1. Informasi umum</w:t>
      </w:r>
    </w:p>
    <w:p>
      <w:pPr>
        <w:spacing w:after="40"/>
      </w:pPr>
      <w:r>
        <w:t>Nama organisasi: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spacing w:after="40"/>
      </w:pPr>
      <w:r>
        <w:t>Nama dan jabatan narahubung: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spacing w:after="40"/>
      </w:pPr>
      <w:r>
        <w:t>Email dan nomor telepon: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spacing w:after="40"/>
      </w:pPr>
      <w:r>
        <w:t>Bidang usaha organisasi: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spacing w:after="40"/>
      </w:pPr>
      <w:r>
        <w:t>Zona waktu kerja: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pStyle w:val="Heading1"/>
      </w:pPr>
      <w:r>
        <w:t>2. Permasalahan yang ingin diselesaikan</w:t>
      </w:r>
    </w:p>
    <w:p>
      <w:pPr>
        <w:spacing w:after="40"/>
      </w:pPr>
      <w:r>
        <w:t>Apa yang terjadi saat ini: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spacing w:after="40"/>
      </w:pPr>
      <w:r>
        <w:t>Apa dampaknya (waktu, biaya, kesalahan, keluhan pelanggan):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spacing w:after="40"/>
      </w:pPr>
      <w:r>
        <w:t>Sejak kapan menjadi masalah: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spacing w:after="40"/>
      </w:pPr>
      <w:r>
        <w:t>Apa yang sudah pernah dicoba: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pStyle w:val="Heading1"/>
      </w:pPr>
      <w:r>
        <w:t>3. Proses atau pekerjaan terkait</w:t>
      </w:r>
    </w:p>
    <w:p>
      <w:pPr>
        <w:spacing w:after="40"/>
      </w:pPr>
      <w:r>
        <w:t>Proses yang terlibat: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spacing w:after="40"/>
      </w:pPr>
      <w:r>
        <w:t>Siapa yang menjalankannya sekarang: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spacing w:after="40"/>
      </w:pPr>
      <w:r>
        <w:t>Seberapa sering (harian/mingguan/bulanan):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spacing w:after="40"/>
      </w:pPr>
      <w:r>
        <w:t>Perkiraan waktu yang dihabiskan per periode: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pStyle w:val="Heading1"/>
      </w:pPr>
      <w:r>
        <w:t>4. Sistem, berkas, dan data</w:t>
      </w:r>
    </w:p>
    <w:p>
      <w:pPr>
        <w:spacing w:after="40"/>
      </w:pPr>
      <w:r>
        <w:t>Aplikasi atau sistem yang terlibat: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spacing w:after="40"/>
      </w:pPr>
      <w:r>
        <w:t>Format berkas yang dipakai (Excel/Word/PDF/database):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spacing w:after="40"/>
      </w:pPr>
      <w:r>
        <w:t>Di mana data disimpan saat ini: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spacing w:after="40"/>
      </w:pPr>
      <w:r>
        <w:t>Apakah ada data pribadi atau data rahasia yang terlibat: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spacing w:after="40"/>
      </w:pPr>
      <w:r>
        <w:t>Batasan atau aturan internal yang harus dipatuhi: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pStyle w:val="Heading1"/>
      </w:pPr>
      <w:r>
        <w:t>5. Hasil yang diharapkan</w:t>
      </w:r>
    </w:p>
    <w:p>
      <w:pPr>
        <w:spacing w:after="40"/>
      </w:pPr>
      <w:r>
        <w:t>Keluaran yang Anda inginkan (aplikasi, laporan, otomasi, asisten AI):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spacing w:after="40"/>
      </w:pPr>
      <w:r>
        <w:t>Siapa yang akan memakai hasilnya: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spacing w:after="40"/>
      </w:pPr>
      <w:r>
        <w:t>Bagaimana keberhasilan akan diukur: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spacing w:after="40"/>
      </w:pPr>
      <w:r>
        <w:t>Apakah tim Anda akan merawatnya sendiri atau perlu dukungan lanjutan: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pStyle w:val="Heading1"/>
      </w:pPr>
      <w:r>
        <w:t>6. Batasan proyek</w:t>
      </w:r>
    </w:p>
    <w:p>
      <w:pPr>
        <w:spacing w:after="40"/>
      </w:pPr>
      <w:r>
        <w:t>Tenggat yang diinginkan: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spacing w:after="40"/>
      </w:pPr>
      <w:r>
        <w:t>Kisaran anggaran yang tersedia: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spacing w:after="40"/>
      </w:pPr>
      <w:r>
        <w:t>Hal yang tidak boleh diubah: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spacing w:after="40"/>
      </w:pPr>
      <w:r>
        <w:t>Persetujuan internal yang diperlukan: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pStyle w:val="Heading1"/>
      </w:pPr>
      <w:r>
        <w:t>7. Catatan tambahan</w:t>
      </w:r>
    </w:p>
    <w:p>
      <w:pPr>
        <w:spacing w:after="40"/>
      </w:pPr>
      <w:r>
        <w:t>Informasi lain yang menurut Anda penting: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pStyle w:val="Heading1"/>
      </w:pPr>
      <w:r>
        <w:t>Setelah brief dikirim</w:t>
      </w:r>
    </w:p>
    <w:p>
      <w:pPr>
        <w:pStyle w:val="ListBullet"/>
        <w:spacing w:after="60"/>
      </w:pPr>
      <w:r>
        <w:rPr>
          <w:sz w:val="20"/>
        </w:rPr>
        <w:t>Kami membaca brief dan menanyakan hal yang masih kurang jelas.</w:t>
      </w:r>
    </w:p>
    <w:p>
      <w:pPr>
        <w:pStyle w:val="ListBullet"/>
        <w:spacing w:after="60"/>
      </w:pPr>
      <w:r>
        <w:rPr>
          <w:sz w:val="20"/>
        </w:rPr>
        <w:t>Kita mengadakan panggilan singkat 30 menit untuk membahas konteks.</w:t>
      </w:r>
    </w:p>
    <w:p>
      <w:pPr>
        <w:pStyle w:val="ListBullet"/>
        <w:spacing w:after="60"/>
      </w:pPr>
      <w:r>
        <w:rPr>
          <w:sz w:val="20"/>
        </w:rPr>
        <w:t>Anda menerima tanggapan tertulis: usulan pendekatan, tahapan, dan biaya.</w:t>
      </w:r>
    </w:p>
    <w:p>
      <w:pPr>
        <w:pStyle w:val="ListBullet"/>
        <w:spacing w:after="60"/>
      </w:pPr>
      <w:r>
        <w:rPr>
          <w:sz w:val="20"/>
        </w:rPr>
        <w:t>Tidak ada kewajiban untuk melanjutkan setelah brief dikirim.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PT SPARTAN ANEKA TELEMATIKA · general@spartan.biz.id · +62 897-6003-363 · Versi 1.0 — Februari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